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31" w:rsidRPr="0095549B" w:rsidRDefault="00065225" w:rsidP="000652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83F31" w:rsidRPr="0095549B">
        <w:rPr>
          <w:rFonts w:ascii="Times New Roman" w:hAnsi="Times New Roman" w:cs="Times New Roman"/>
          <w:sz w:val="28"/>
          <w:szCs w:val="28"/>
        </w:rPr>
        <w:t>Путь к здоровью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0476">
        <w:rPr>
          <w:rFonts w:ascii="Times New Roman" w:hAnsi="Times New Roman" w:cs="Times New Roman"/>
          <w:sz w:val="28"/>
          <w:szCs w:val="28"/>
        </w:rPr>
        <w:br/>
        <w:t xml:space="preserve">Сделано </w:t>
      </w:r>
      <w:proofErr w:type="spellStart"/>
      <w:r w:rsidR="00680476">
        <w:rPr>
          <w:rFonts w:ascii="Times New Roman" w:hAnsi="Times New Roman" w:cs="Times New Roman"/>
          <w:sz w:val="28"/>
          <w:szCs w:val="28"/>
        </w:rPr>
        <w:t>Киричук</w:t>
      </w:r>
      <w:proofErr w:type="spellEnd"/>
      <w:r w:rsidR="00680476">
        <w:rPr>
          <w:rFonts w:ascii="Times New Roman" w:hAnsi="Times New Roman" w:cs="Times New Roman"/>
          <w:sz w:val="28"/>
          <w:szCs w:val="28"/>
        </w:rPr>
        <w:t xml:space="preserve"> Глебом и Аргунов Дмитрием</w:t>
      </w:r>
    </w:p>
    <w:p w:rsidR="00983F31" w:rsidRDefault="00983F31" w:rsidP="009554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49B">
        <w:rPr>
          <w:rFonts w:ascii="Times New Roman" w:hAnsi="Times New Roman" w:cs="Times New Roman"/>
          <w:sz w:val="28"/>
          <w:szCs w:val="28"/>
        </w:rPr>
        <w:t>Мало кто может похвастаться нормальными приемами пищи в рабочий день. Многие не завтракают, чтобы экономить время, быстро перекусывают сдобой в обед, и наедаются за целый день вечером, сидя у телевизора.</w:t>
      </w:r>
    </w:p>
    <w:p w:rsidR="0095549B" w:rsidRDefault="0095549B" w:rsidP="009554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быть здоровым нужно соблюдать несколько правил:</w:t>
      </w:r>
    </w:p>
    <w:p w:rsidR="0095549B" w:rsidRPr="0095549B" w:rsidRDefault="0095549B" w:rsidP="0095549B">
      <w:pPr>
        <w:pStyle w:val="3"/>
        <w:numPr>
          <w:ilvl w:val="0"/>
          <w:numId w:val="4"/>
        </w:numPr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95549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Больше овощей</w:t>
      </w:r>
    </w:p>
    <w:p w:rsidR="0095549B" w:rsidRPr="0095549B" w:rsidRDefault="0095549B" w:rsidP="0095549B">
      <w:pPr>
        <w:pStyle w:val="3"/>
        <w:numPr>
          <w:ilvl w:val="0"/>
          <w:numId w:val="4"/>
        </w:numPr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95549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Не пропускать приемы пищи</w:t>
      </w:r>
    </w:p>
    <w:p w:rsidR="0095549B" w:rsidRPr="0095549B" w:rsidRDefault="0095549B" w:rsidP="0095549B">
      <w:pPr>
        <w:pStyle w:val="3"/>
        <w:numPr>
          <w:ilvl w:val="0"/>
          <w:numId w:val="4"/>
        </w:numPr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95549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Не пропускать приемы пищи</w:t>
      </w:r>
    </w:p>
    <w:p w:rsidR="0095549B" w:rsidRPr="0095549B" w:rsidRDefault="0095549B" w:rsidP="0095549B">
      <w:pPr>
        <w:pStyle w:val="3"/>
        <w:numPr>
          <w:ilvl w:val="0"/>
          <w:numId w:val="4"/>
        </w:numPr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95549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Правильное питание начинается с мыслей</w:t>
      </w:r>
    </w:p>
    <w:p w:rsidR="0095549B" w:rsidRPr="0095549B" w:rsidRDefault="0095549B" w:rsidP="0095549B">
      <w:pPr>
        <w:pStyle w:val="3"/>
        <w:spacing w:before="0" w:line="360" w:lineRule="auto"/>
        <w:ind w:left="72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95549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Правильное распределение калорий</w:t>
      </w:r>
    </w:p>
    <w:p w:rsidR="0095549B" w:rsidRPr="0095549B" w:rsidRDefault="00C708FD" w:rsidP="0095549B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hyperlink r:id="rId6" w:history="1">
        <w:r w:rsidR="0095549B" w:rsidRPr="0095549B">
          <w:rPr>
            <w:rFonts w:eastAsiaTheme="minorHAnsi"/>
            <w:sz w:val="28"/>
            <w:szCs w:val="28"/>
            <w:lang w:eastAsia="en-US"/>
          </w:rPr>
          <w:t>для худеющих</w:t>
        </w:r>
      </w:hyperlink>
      <w:r w:rsidR="0095549B" w:rsidRPr="0095549B">
        <w:rPr>
          <w:rFonts w:eastAsiaTheme="minorHAnsi"/>
          <w:sz w:val="28"/>
          <w:szCs w:val="28"/>
          <w:lang w:eastAsia="en-US"/>
        </w:rPr>
        <w:t xml:space="preserve"> дневная норма должна равняться 1300 ккал; </w:t>
      </w:r>
    </w:p>
    <w:p w:rsidR="0095549B" w:rsidRPr="0095549B" w:rsidRDefault="0095549B" w:rsidP="0095549B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95549B">
        <w:rPr>
          <w:rFonts w:eastAsiaTheme="minorHAnsi"/>
          <w:sz w:val="28"/>
          <w:szCs w:val="28"/>
          <w:lang w:eastAsia="en-US"/>
        </w:rPr>
        <w:t xml:space="preserve">для тех, кто хочет сохранить вес — около 1500 ккал; </w:t>
      </w:r>
    </w:p>
    <w:p w:rsidR="0095549B" w:rsidRPr="0095549B" w:rsidRDefault="0095549B" w:rsidP="0095549B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95549B">
        <w:rPr>
          <w:rFonts w:eastAsiaTheme="minorHAnsi"/>
          <w:sz w:val="28"/>
          <w:szCs w:val="28"/>
          <w:lang w:eastAsia="en-US"/>
        </w:rPr>
        <w:t xml:space="preserve">для набора веса стоит увеличить свой рацион до 2000 ккал в день. </w:t>
      </w:r>
    </w:p>
    <w:p w:rsidR="0095549B" w:rsidRPr="0095549B" w:rsidRDefault="00065225" w:rsidP="0095549B">
      <w:pPr>
        <w:pStyle w:val="3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35739" cy="2543175"/>
            <wp:effectExtent l="19050" t="0" r="0" b="0"/>
            <wp:docPr id="16" name="Рисунок 16" descr="https://general-food.ru/stati/Картинки%20для%20блога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eneral-food.ru/stati/Картинки%20для%20блога/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39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1" w:rsidRPr="00065225" w:rsidRDefault="00983F31" w:rsidP="0095549B">
      <w:pPr>
        <w:pStyle w:val="3"/>
        <w:spacing w:before="0" w:line="36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065225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Что может принести употребление пищевого мусора</w:t>
      </w:r>
      <w:r w:rsidR="00065225" w:rsidRPr="00065225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?</w:t>
      </w:r>
    </w:p>
    <w:p w:rsidR="00983F31" w:rsidRDefault="00983F31" w:rsidP="0095549B">
      <w:pPr>
        <w:pStyle w:val="a6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95549B">
        <w:rPr>
          <w:rFonts w:eastAsiaTheme="minorHAnsi"/>
          <w:sz w:val="28"/>
          <w:szCs w:val="28"/>
          <w:lang w:eastAsia="en-US"/>
        </w:rPr>
        <w:t xml:space="preserve">Кроме ожирения неправильное питание может привести к ряду неприятных, и даже смертельных болезней, таких как рак, стенокардия, </w:t>
      </w:r>
      <w:proofErr w:type="spellStart"/>
      <w:r w:rsidRPr="0095549B">
        <w:rPr>
          <w:rFonts w:eastAsiaTheme="minorHAnsi"/>
          <w:sz w:val="28"/>
          <w:szCs w:val="28"/>
          <w:lang w:eastAsia="en-US"/>
        </w:rPr>
        <w:t>варикоз</w:t>
      </w:r>
      <w:proofErr w:type="spellEnd"/>
      <w:r w:rsidRPr="0095549B">
        <w:rPr>
          <w:rFonts w:eastAsiaTheme="minorHAnsi"/>
          <w:sz w:val="28"/>
          <w:szCs w:val="28"/>
          <w:lang w:eastAsia="en-US"/>
        </w:rPr>
        <w:t xml:space="preserve"> и болезни сердца.</w:t>
      </w:r>
    </w:p>
    <w:p w:rsidR="00065225" w:rsidRPr="0095549B" w:rsidRDefault="00065225" w:rsidP="00065225">
      <w:pPr>
        <w:pStyle w:val="a6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4572000" cy="2975618"/>
            <wp:effectExtent l="19050" t="0" r="0" b="0"/>
            <wp:docPr id="22" name="Рисунок 22" descr="https://chocoladstvo.ru/wp-content/uploads/2019/06/54.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hocoladstvo.ru/wp-content/uploads/2019/06/54.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321" cy="297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25" w:rsidRDefault="00065225" w:rsidP="009554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5225" w:rsidRDefault="00065225" w:rsidP="000652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225">
        <w:rPr>
          <w:rFonts w:ascii="Times New Roman" w:hAnsi="Times New Roman" w:cs="Times New Roman"/>
          <w:b/>
          <w:sz w:val="28"/>
          <w:szCs w:val="28"/>
        </w:rPr>
        <w:t>Также нужно знать что!</w:t>
      </w:r>
    </w:p>
    <w:p w:rsidR="0095549B" w:rsidRPr="00065225" w:rsidRDefault="0095549B" w:rsidP="009554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549B">
        <w:rPr>
          <w:rFonts w:ascii="Times New Roman" w:hAnsi="Times New Roman" w:cs="Times New Roman"/>
          <w:sz w:val="28"/>
          <w:szCs w:val="28"/>
        </w:rPr>
        <w:t>Существует ошибочное мнение, что правильное питание невкусное и быстро приедается. Есть очень много вариантов приготовления вкусных блюд, без использования излишков транс-жиров и вредных добавок. Если использовать специи и собственноручно сделанные заправки для салатов или блюд из мяса — даже обычная куриная грудка не надоест, и порадует вкусовые рецепторы.</w:t>
      </w:r>
    </w:p>
    <w:p w:rsidR="0095549B" w:rsidRPr="0095549B" w:rsidRDefault="0095549B" w:rsidP="009554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49B">
        <w:rPr>
          <w:rFonts w:ascii="Times New Roman" w:hAnsi="Times New Roman" w:cs="Times New Roman"/>
          <w:sz w:val="28"/>
          <w:szCs w:val="28"/>
        </w:rPr>
        <w:t>Важно понимать, что большинство неправильных привычек формируется от стресса. Еда является самым простым способом получить необходимую энергию. Но не хуже можно зарядиться и от прогулки на свежем воздухе. Нужно находить несколько минут для релаксации или медитации, которые не дадут заедать плохое настроение. Радости не только в холодильнике, и это нужно понимать на пути к здоровому образу жизни.</w:t>
      </w:r>
    </w:p>
    <w:p w:rsidR="0095549B" w:rsidRPr="00983F31" w:rsidRDefault="0095549B" w:rsidP="000652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4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2168133"/>
            <wp:effectExtent l="19050" t="0" r="9525" b="0"/>
            <wp:docPr id="13" name="Рисунок 13" descr="https://sun9-29.userapi.com/c855120/v855120855/1b8d7/SUg-bYe9H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9.userapi.com/c855120/v855120855/1b8d7/SUg-bYe9Ht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10" cy="219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49B" w:rsidRPr="00983F31" w:rsidSect="007A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18F2"/>
    <w:multiLevelType w:val="multilevel"/>
    <w:tmpl w:val="4384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851C1"/>
    <w:multiLevelType w:val="multilevel"/>
    <w:tmpl w:val="61C0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26EBF"/>
    <w:multiLevelType w:val="hybridMultilevel"/>
    <w:tmpl w:val="D3E0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9639F"/>
    <w:multiLevelType w:val="hybridMultilevel"/>
    <w:tmpl w:val="DE5A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F31"/>
    <w:rsid w:val="00065225"/>
    <w:rsid w:val="00680476"/>
    <w:rsid w:val="007A3A55"/>
    <w:rsid w:val="0095549B"/>
    <w:rsid w:val="00983F31"/>
    <w:rsid w:val="00C708FD"/>
    <w:rsid w:val="00E6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55"/>
  </w:style>
  <w:style w:type="paragraph" w:styleId="2">
    <w:name w:val="heading 2"/>
    <w:basedOn w:val="a"/>
    <w:link w:val="20"/>
    <w:uiPriority w:val="9"/>
    <w:qFormat/>
    <w:rsid w:val="00983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F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F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83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3F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98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83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neral-food.ru/stati/effektivnaya-dieta-7-dney-dlya-pokhudeni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391AA-DBA5-4799-A354-2C0DD6B0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2021-04-06T03:23:00Z</dcterms:created>
  <dcterms:modified xsi:type="dcterms:W3CDTF">2021-04-06T03:53:00Z</dcterms:modified>
</cp:coreProperties>
</file>